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BD" w:rsidRDefault="00E65A26" w:rsidP="00E65A26">
      <w:pPr>
        <w:jc w:val="center"/>
        <w:rPr>
          <w:b/>
          <w:sz w:val="34"/>
          <w:szCs w:val="34"/>
          <w:u w:val="single"/>
        </w:rPr>
      </w:pPr>
      <w:r w:rsidRPr="00E65A26">
        <w:rPr>
          <w:b/>
          <w:sz w:val="34"/>
          <w:szCs w:val="34"/>
          <w:u w:val="single"/>
        </w:rPr>
        <w:t>Hospital Based Provider Enrollment Form</w:t>
      </w:r>
    </w:p>
    <w:p w:rsidR="00E65A26" w:rsidRDefault="00E65A26" w:rsidP="00EC3305">
      <w:r>
        <w:t>Mod</w:t>
      </w:r>
      <w:r w:rsidR="00EC3305">
        <w:t>a Health does not credential in</w:t>
      </w:r>
      <w:r>
        <w:t xml:space="preserve">patient setting only practitioners: </w:t>
      </w:r>
      <w:r w:rsidR="00FB6476">
        <w:t>providers</w:t>
      </w:r>
      <w:r>
        <w:t xml:space="preserve"> who practice exclusively </w:t>
      </w:r>
      <w:r w:rsidR="00FB6476">
        <w:t>in an</w:t>
      </w:r>
      <w:r>
        <w:t xml:space="preserve"> inpatient setting and who provide care only as a result of a member’s treatment in an inpatient setting.</w:t>
      </w:r>
      <w:r w:rsidR="00C95392">
        <w:t xml:space="preserve"> Provid</w:t>
      </w:r>
      <w:r w:rsidR="00EC3305">
        <w:t>ers working exclusively in the emergency r</w:t>
      </w:r>
      <w:r w:rsidR="00C95392">
        <w:t xml:space="preserve">oom of a hospital are considered hospital based, whether providing in or outpatient services. </w:t>
      </w:r>
    </w:p>
    <w:p w:rsidR="00E65A26" w:rsidRDefault="00E65A26" w:rsidP="00EC3305">
      <w:r>
        <w:t>Provider specialties that fall under this definition per the National Committee for Qua</w:t>
      </w:r>
      <w:r w:rsidR="00EC3305">
        <w:t>lity Assurance (NCQA) include: pathology, radiology, anesthesiology, neonatology, emergency m</w:t>
      </w:r>
      <w:r>
        <w:t xml:space="preserve">edicine and </w:t>
      </w:r>
      <w:r w:rsidR="00EC3305">
        <w:t>h</w:t>
      </w:r>
      <w:r>
        <w:t>ospitalists.</w:t>
      </w:r>
    </w:p>
    <w:p w:rsidR="00E65A26" w:rsidRDefault="007F436D" w:rsidP="007F436D">
      <w:r w:rsidRPr="007F436D">
        <w:rPr>
          <w:b/>
        </w:rPr>
        <w:t>Please note:</w:t>
      </w:r>
      <w:r>
        <w:t xml:space="preserve"> Telemedicine providers would not fall under this definition of hospital based, as they are not located within the hospital facility. Full credentialing will be required for this provider type prior to being considered in-network.</w:t>
      </w:r>
    </w:p>
    <w:p w:rsidR="00E65A26" w:rsidRDefault="00E65A26" w:rsidP="00E65A26">
      <w:r>
        <w:t>Please fill out the following fields for the provider you wish to add as hospital based only:</w:t>
      </w:r>
    </w:p>
    <w:tbl>
      <w:tblPr>
        <w:tblStyle w:val="TableGrid"/>
        <w:tblW w:w="0" w:type="auto"/>
        <w:tblLook w:val="04A0" w:firstRow="1" w:lastRow="0" w:firstColumn="1" w:lastColumn="0" w:noHBand="0" w:noVBand="1"/>
      </w:tblPr>
      <w:tblGrid>
        <w:gridCol w:w="2322"/>
        <w:gridCol w:w="1311"/>
        <w:gridCol w:w="5717"/>
      </w:tblGrid>
      <w:tr w:rsidR="00E65A26" w:rsidTr="00046754">
        <w:trPr>
          <w:trHeight w:val="359"/>
        </w:trPr>
        <w:tc>
          <w:tcPr>
            <w:tcW w:w="9576" w:type="dxa"/>
            <w:gridSpan w:val="3"/>
            <w:vAlign w:val="center"/>
          </w:tcPr>
          <w:p w:rsidR="00E65A26" w:rsidRPr="00E65A26" w:rsidRDefault="00E65A26" w:rsidP="00E65A26">
            <w:r>
              <w:rPr>
                <w:b/>
              </w:rPr>
              <w:t xml:space="preserve">Is the provider practicing exclusively in an inpatient setting? </w:t>
            </w:r>
            <w:r w:rsidR="003F3CEE">
              <w:rPr>
                <w:b/>
              </w:rPr>
              <w:t xml:space="preserve">           </w:t>
            </w:r>
            <w:r>
              <w:rPr>
                <w:b/>
              </w:rPr>
              <w:t xml:space="preserve">      </w:t>
            </w:r>
            <w:r>
              <w:t xml:space="preserve">Yes </w:t>
            </w:r>
            <w:sdt>
              <w:sdtPr>
                <w:id w:val="434171575"/>
                <w14:checkbox>
                  <w14:checked w14:val="0"/>
                  <w14:checkedState w14:val="2612" w14:font="MS Gothic"/>
                  <w14:uncheckedState w14:val="2610" w14:font="MS Gothic"/>
                </w14:checkbox>
              </w:sdtPr>
              <w:sdtEndPr/>
              <w:sdtContent>
                <w:r w:rsidR="00E31869">
                  <w:rPr>
                    <w:rFonts w:ascii="MS Gothic" w:eastAsia="MS Gothic" w:hAnsi="MS Gothic" w:hint="eastAsia"/>
                  </w:rPr>
                  <w:t>☐</w:t>
                </w:r>
              </w:sdtContent>
            </w:sdt>
            <w:r>
              <w:t xml:space="preserve">                     No </w:t>
            </w:r>
            <w:sdt>
              <w:sdtPr>
                <w:id w:val="1421061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5A26" w:rsidTr="003F3CEE">
        <w:trPr>
          <w:trHeight w:val="359"/>
        </w:trPr>
        <w:tc>
          <w:tcPr>
            <w:tcW w:w="2358" w:type="dxa"/>
            <w:vAlign w:val="center"/>
          </w:tcPr>
          <w:p w:rsidR="00E65A26" w:rsidRPr="00E65A26" w:rsidRDefault="00E65A26" w:rsidP="00E65A26">
            <w:pPr>
              <w:rPr>
                <w:b/>
              </w:rPr>
            </w:pPr>
            <w:r w:rsidRPr="00E65A26">
              <w:rPr>
                <w:b/>
              </w:rPr>
              <w:t>Name</w:t>
            </w:r>
          </w:p>
        </w:tc>
        <w:tc>
          <w:tcPr>
            <w:tcW w:w="7218" w:type="dxa"/>
            <w:gridSpan w:val="2"/>
            <w:vAlign w:val="center"/>
          </w:tcPr>
          <w:p w:rsidR="00E65A26" w:rsidRDefault="00E31869" w:rsidP="00E65A26">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5A26" w:rsidTr="003F3CEE">
        <w:trPr>
          <w:trHeight w:val="359"/>
        </w:trPr>
        <w:tc>
          <w:tcPr>
            <w:tcW w:w="2358" w:type="dxa"/>
            <w:vAlign w:val="center"/>
          </w:tcPr>
          <w:p w:rsidR="00E65A26" w:rsidRPr="00E65A26" w:rsidRDefault="00E65A26" w:rsidP="00E65A26">
            <w:pPr>
              <w:rPr>
                <w:b/>
              </w:rPr>
            </w:pPr>
            <w:r>
              <w:rPr>
                <w:b/>
              </w:rPr>
              <w:t>Degree</w:t>
            </w:r>
          </w:p>
        </w:tc>
        <w:tc>
          <w:tcPr>
            <w:tcW w:w="7218" w:type="dxa"/>
            <w:gridSpan w:val="2"/>
            <w:vAlign w:val="center"/>
          </w:tcPr>
          <w:p w:rsidR="00E65A26"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A26" w:rsidTr="003F3CEE">
        <w:trPr>
          <w:trHeight w:val="359"/>
        </w:trPr>
        <w:tc>
          <w:tcPr>
            <w:tcW w:w="2358" w:type="dxa"/>
            <w:vAlign w:val="center"/>
          </w:tcPr>
          <w:p w:rsidR="00E65A26" w:rsidRDefault="00E65A26" w:rsidP="00E65A26">
            <w:pPr>
              <w:rPr>
                <w:b/>
              </w:rPr>
            </w:pPr>
            <w:r>
              <w:rPr>
                <w:b/>
              </w:rPr>
              <w:t>Specialty</w:t>
            </w:r>
          </w:p>
        </w:tc>
        <w:tc>
          <w:tcPr>
            <w:tcW w:w="7218" w:type="dxa"/>
            <w:gridSpan w:val="2"/>
            <w:vAlign w:val="center"/>
          </w:tcPr>
          <w:p w:rsidR="00E65A26"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A26" w:rsidTr="003F3CEE">
        <w:trPr>
          <w:trHeight w:val="359"/>
        </w:trPr>
        <w:tc>
          <w:tcPr>
            <w:tcW w:w="2358" w:type="dxa"/>
            <w:vAlign w:val="center"/>
          </w:tcPr>
          <w:p w:rsidR="00E65A26" w:rsidRDefault="00E65A26" w:rsidP="00EC3305">
            <w:pPr>
              <w:rPr>
                <w:b/>
              </w:rPr>
            </w:pPr>
            <w:r>
              <w:rPr>
                <w:b/>
              </w:rPr>
              <w:t xml:space="preserve">Date of </w:t>
            </w:r>
            <w:r w:rsidR="00EC3305">
              <w:rPr>
                <w:b/>
              </w:rPr>
              <w:t>b</w:t>
            </w:r>
            <w:r>
              <w:rPr>
                <w:b/>
              </w:rPr>
              <w:t>irth</w:t>
            </w:r>
          </w:p>
        </w:tc>
        <w:tc>
          <w:tcPr>
            <w:tcW w:w="7218" w:type="dxa"/>
            <w:gridSpan w:val="2"/>
            <w:vAlign w:val="center"/>
          </w:tcPr>
          <w:p w:rsidR="00E65A26"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A26" w:rsidTr="003F3CEE">
        <w:trPr>
          <w:trHeight w:val="359"/>
        </w:trPr>
        <w:tc>
          <w:tcPr>
            <w:tcW w:w="2358" w:type="dxa"/>
            <w:vAlign w:val="center"/>
          </w:tcPr>
          <w:p w:rsidR="00E65A26" w:rsidRDefault="00E65A26" w:rsidP="00EC3305">
            <w:pPr>
              <w:rPr>
                <w:b/>
              </w:rPr>
            </w:pPr>
            <w:r>
              <w:rPr>
                <w:b/>
              </w:rPr>
              <w:t xml:space="preserve">Social </w:t>
            </w:r>
            <w:r w:rsidR="00EC3305">
              <w:rPr>
                <w:b/>
              </w:rPr>
              <w:t>s</w:t>
            </w:r>
            <w:r>
              <w:rPr>
                <w:b/>
              </w:rPr>
              <w:t xml:space="preserve">ecurity </w:t>
            </w:r>
            <w:r w:rsidR="00EC3305">
              <w:rPr>
                <w:b/>
              </w:rPr>
              <w:t>n</w:t>
            </w:r>
            <w:r>
              <w:rPr>
                <w:b/>
              </w:rPr>
              <w:t>umber</w:t>
            </w:r>
          </w:p>
        </w:tc>
        <w:tc>
          <w:tcPr>
            <w:tcW w:w="7218" w:type="dxa"/>
            <w:gridSpan w:val="2"/>
            <w:vAlign w:val="center"/>
          </w:tcPr>
          <w:p w:rsidR="00E65A26" w:rsidRDefault="00E31869" w:rsidP="00E65A26">
            <w:r>
              <w:fldChar w:fldCharType="begin">
                <w:ffData>
                  <w:name w:val="Text1"/>
                  <w:enabled/>
                  <w:calcOnExit w:val="0"/>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p>
        </w:tc>
      </w:tr>
      <w:tr w:rsidR="005E4273" w:rsidTr="003F3CEE">
        <w:trPr>
          <w:trHeight w:val="359"/>
        </w:trPr>
        <w:tc>
          <w:tcPr>
            <w:tcW w:w="2358" w:type="dxa"/>
            <w:vAlign w:val="center"/>
          </w:tcPr>
          <w:p w:rsidR="005E4273" w:rsidRDefault="005E4273" w:rsidP="00EC3305">
            <w:pPr>
              <w:rPr>
                <w:b/>
              </w:rPr>
            </w:pPr>
            <w:r>
              <w:rPr>
                <w:b/>
              </w:rPr>
              <w:t>NPI number</w:t>
            </w:r>
          </w:p>
        </w:tc>
        <w:tc>
          <w:tcPr>
            <w:tcW w:w="7218" w:type="dxa"/>
            <w:gridSpan w:val="2"/>
            <w:vAlign w:val="center"/>
          </w:tcPr>
          <w:p w:rsidR="005E4273" w:rsidRDefault="005E4273"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CEE" w:rsidTr="00F00AB5">
        <w:trPr>
          <w:trHeight w:val="359"/>
        </w:trPr>
        <w:tc>
          <w:tcPr>
            <w:tcW w:w="9576" w:type="dxa"/>
            <w:gridSpan w:val="3"/>
            <w:vAlign w:val="center"/>
          </w:tcPr>
          <w:p w:rsidR="003F3CEE" w:rsidRDefault="003F3CEE" w:rsidP="00E65A26"/>
        </w:tc>
      </w:tr>
      <w:tr w:rsidR="003F3CEE" w:rsidTr="003F3CEE">
        <w:trPr>
          <w:trHeight w:val="359"/>
        </w:trPr>
        <w:tc>
          <w:tcPr>
            <w:tcW w:w="3708" w:type="dxa"/>
            <w:gridSpan w:val="2"/>
            <w:vAlign w:val="center"/>
          </w:tcPr>
          <w:p w:rsidR="003F3CEE" w:rsidRDefault="003F3CEE" w:rsidP="003F3CEE">
            <w:pPr>
              <w:rPr>
                <w:b/>
              </w:rPr>
            </w:pPr>
            <w:r>
              <w:rPr>
                <w:b/>
              </w:rPr>
              <w:t>Hospital at which provider is based</w:t>
            </w:r>
          </w:p>
        </w:tc>
        <w:tc>
          <w:tcPr>
            <w:tcW w:w="5868" w:type="dxa"/>
            <w:vAlign w:val="center"/>
          </w:tcPr>
          <w:p w:rsidR="003F3CEE"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273" w:rsidTr="003F3CEE">
        <w:trPr>
          <w:trHeight w:val="359"/>
        </w:trPr>
        <w:tc>
          <w:tcPr>
            <w:tcW w:w="3708" w:type="dxa"/>
            <w:gridSpan w:val="2"/>
            <w:vAlign w:val="center"/>
          </w:tcPr>
          <w:p w:rsidR="005E4273" w:rsidRDefault="005E4273" w:rsidP="005E4273">
            <w:pPr>
              <w:rPr>
                <w:b/>
              </w:rPr>
            </w:pPr>
            <w:r>
              <w:rPr>
                <w:b/>
              </w:rPr>
              <w:t xml:space="preserve">Start date </w:t>
            </w:r>
          </w:p>
        </w:tc>
        <w:tc>
          <w:tcPr>
            <w:tcW w:w="5868" w:type="dxa"/>
            <w:vAlign w:val="center"/>
          </w:tcPr>
          <w:p w:rsidR="005E4273" w:rsidRDefault="005E4273"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CEE" w:rsidTr="003F3CEE">
        <w:trPr>
          <w:trHeight w:val="359"/>
        </w:trPr>
        <w:tc>
          <w:tcPr>
            <w:tcW w:w="3708" w:type="dxa"/>
            <w:gridSpan w:val="2"/>
            <w:vAlign w:val="center"/>
          </w:tcPr>
          <w:p w:rsidR="003F3CEE" w:rsidRDefault="00EC3305" w:rsidP="003F3CEE">
            <w:pPr>
              <w:rPr>
                <w:b/>
              </w:rPr>
            </w:pPr>
            <w:r>
              <w:rPr>
                <w:b/>
              </w:rPr>
              <w:t>Practice a</w:t>
            </w:r>
            <w:r w:rsidR="003F3CEE">
              <w:rPr>
                <w:b/>
              </w:rPr>
              <w:t>ddress</w:t>
            </w:r>
          </w:p>
        </w:tc>
        <w:tc>
          <w:tcPr>
            <w:tcW w:w="5868" w:type="dxa"/>
            <w:vAlign w:val="center"/>
          </w:tcPr>
          <w:p w:rsidR="003F3CEE"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CEE" w:rsidTr="003F3CEE">
        <w:trPr>
          <w:trHeight w:val="359"/>
        </w:trPr>
        <w:tc>
          <w:tcPr>
            <w:tcW w:w="3708" w:type="dxa"/>
            <w:gridSpan w:val="2"/>
            <w:vAlign w:val="center"/>
          </w:tcPr>
          <w:p w:rsidR="003F3CEE" w:rsidRDefault="003F3CEE" w:rsidP="00EC3305">
            <w:pPr>
              <w:rPr>
                <w:b/>
              </w:rPr>
            </w:pPr>
            <w:r>
              <w:rPr>
                <w:b/>
              </w:rPr>
              <w:t>Phone/</w:t>
            </w:r>
            <w:r w:rsidR="00EC3305">
              <w:rPr>
                <w:b/>
              </w:rPr>
              <w:t>fax n</w:t>
            </w:r>
            <w:r>
              <w:rPr>
                <w:b/>
              </w:rPr>
              <w:t>umber(s)</w:t>
            </w:r>
          </w:p>
        </w:tc>
        <w:tc>
          <w:tcPr>
            <w:tcW w:w="5868" w:type="dxa"/>
            <w:vAlign w:val="center"/>
          </w:tcPr>
          <w:p w:rsidR="003F3CEE"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CEE" w:rsidTr="003F3CEE">
        <w:trPr>
          <w:trHeight w:val="359"/>
        </w:trPr>
        <w:tc>
          <w:tcPr>
            <w:tcW w:w="3708" w:type="dxa"/>
            <w:gridSpan w:val="2"/>
            <w:vAlign w:val="center"/>
          </w:tcPr>
          <w:p w:rsidR="003F3CEE" w:rsidRDefault="003F3CEE" w:rsidP="003F3CEE">
            <w:pPr>
              <w:rPr>
                <w:b/>
              </w:rPr>
            </w:pPr>
            <w:r>
              <w:rPr>
                <w:b/>
              </w:rPr>
              <w:t>Tax ID Number</w:t>
            </w:r>
          </w:p>
        </w:tc>
        <w:tc>
          <w:tcPr>
            <w:tcW w:w="5868" w:type="dxa"/>
            <w:vAlign w:val="center"/>
          </w:tcPr>
          <w:p w:rsidR="003F3CEE" w:rsidRDefault="00E31869" w:rsidP="00E65A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5A26" w:rsidRDefault="00E65A26" w:rsidP="00E65A26">
      <w:pPr>
        <w:jc w:val="center"/>
      </w:pPr>
    </w:p>
    <w:p w:rsidR="003F3CEE" w:rsidRDefault="003F3CEE" w:rsidP="003F3CEE">
      <w:r>
        <w:t>Please attach the following documentation:</w:t>
      </w:r>
    </w:p>
    <w:p w:rsidR="003F3CEE" w:rsidRDefault="003F3CEE" w:rsidP="003F3CEE">
      <w:pPr>
        <w:pStyle w:val="ListParagraph"/>
        <w:numPr>
          <w:ilvl w:val="0"/>
          <w:numId w:val="1"/>
        </w:numPr>
      </w:pPr>
      <w:r>
        <w:t>W-9 form.</w:t>
      </w:r>
    </w:p>
    <w:p w:rsidR="003F3CEE" w:rsidRDefault="003F3CEE" w:rsidP="003F3CEE">
      <w:pPr>
        <w:pStyle w:val="ListParagraph"/>
        <w:numPr>
          <w:ilvl w:val="0"/>
          <w:numId w:val="1"/>
        </w:numPr>
      </w:pPr>
      <w:r>
        <w:lastRenderedPageBreak/>
        <w:t>If there are multiple inpatient locations you wish to add, please attach on a separate sheet.</w:t>
      </w:r>
    </w:p>
    <w:p w:rsidR="003F3CEE" w:rsidRPr="00E65A26" w:rsidRDefault="003F3CEE" w:rsidP="003F3CEE">
      <w:pPr>
        <w:pStyle w:val="ListParagraph"/>
        <w:numPr>
          <w:ilvl w:val="0"/>
          <w:numId w:val="1"/>
        </w:numPr>
      </w:pPr>
      <w:r>
        <w:t xml:space="preserve">Copy of DEA certificate. </w:t>
      </w:r>
    </w:p>
    <w:sectPr w:rsidR="003F3CEE" w:rsidRPr="00E65A26" w:rsidSect="00A14592">
      <w:footerReference w:type="default" r:id="rId7"/>
      <w:pgSz w:w="12240" w:h="15840"/>
      <w:pgMar w:top="1440" w:right="1440" w:bottom="1440" w:left="1440"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26" w:rsidRDefault="00E65A26" w:rsidP="00E65A26">
      <w:pPr>
        <w:spacing w:after="0" w:line="240" w:lineRule="auto"/>
      </w:pPr>
      <w:r>
        <w:separator/>
      </w:r>
    </w:p>
  </w:endnote>
  <w:endnote w:type="continuationSeparator" w:id="0">
    <w:p w:rsidR="00E65A26" w:rsidRDefault="00E65A26" w:rsidP="00E6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92" w:rsidRDefault="00A14592">
    <w:pPr>
      <w:pStyle w:val="Footer"/>
    </w:pPr>
    <w:r>
      <w:rPr>
        <w:noProof/>
      </w:rPr>
      <w:drawing>
        <wp:anchor distT="0" distB="0" distL="114300" distR="114300" simplePos="0" relativeHeight="251673600" behindDoc="1" locked="0" layoutInCell="1" allowOverlap="1" wp14:anchorId="44BF86FD" wp14:editId="02AA6577">
          <wp:simplePos x="0" y="0"/>
          <wp:positionH relativeFrom="column">
            <wp:posOffset>4741545</wp:posOffset>
          </wp:positionH>
          <wp:positionV relativeFrom="paragraph">
            <wp:posOffset>-857250</wp:posOffset>
          </wp:positionV>
          <wp:extent cx="2094230" cy="1590675"/>
          <wp:effectExtent l="0" t="0" r="127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l="73087"/>
                  <a:stretch/>
                </pic:blipFill>
                <pic:spPr bwMode="auto">
                  <a:xfrm>
                    <a:off x="0" y="0"/>
                    <a:ext cx="209423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E0339A1" wp14:editId="3CC6C68F">
          <wp:simplePos x="0" y="0"/>
          <wp:positionH relativeFrom="column">
            <wp:posOffset>-910590</wp:posOffset>
          </wp:positionH>
          <wp:positionV relativeFrom="paragraph">
            <wp:posOffset>-803275</wp:posOffset>
          </wp:positionV>
          <wp:extent cx="4561205" cy="15906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 r="41530"/>
                  <a:stretch/>
                </pic:blipFill>
                <pic:spPr bwMode="auto">
                  <a:xfrm>
                    <a:off x="0" y="0"/>
                    <a:ext cx="456120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4592" w:rsidRDefault="00A14592">
    <w:pPr>
      <w:pStyle w:val="Footer"/>
    </w:pPr>
  </w:p>
  <w:p w:rsidR="00A14592" w:rsidRDefault="00A14592">
    <w:pPr>
      <w:pStyle w:val="Footer"/>
    </w:pPr>
  </w:p>
  <w:p w:rsidR="00E65A26" w:rsidRDefault="00A14592" w:rsidP="00A14592">
    <w:pPr>
      <w:pStyle w:val="Footer"/>
      <w:tabs>
        <w:tab w:val="clear" w:pos="9360"/>
      </w:tabs>
      <w:ind w:right="-720"/>
      <w:jc w:val="right"/>
    </w:pPr>
    <w:r>
      <w:rPr>
        <w:i/>
      </w:rPr>
      <w:t xml:space="preserve">Updated </w:t>
    </w:r>
    <w:r w:rsidR="005F1F3D">
      <w:rPr>
        <w:i/>
      </w:rPr>
      <w:t>2/18/2016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26" w:rsidRDefault="00E65A26" w:rsidP="00E65A26">
      <w:pPr>
        <w:spacing w:after="0" w:line="240" w:lineRule="auto"/>
      </w:pPr>
      <w:r>
        <w:separator/>
      </w:r>
    </w:p>
  </w:footnote>
  <w:footnote w:type="continuationSeparator" w:id="0">
    <w:p w:rsidR="00E65A26" w:rsidRDefault="00E65A26" w:rsidP="00E65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26CD"/>
    <w:multiLevelType w:val="hybridMultilevel"/>
    <w:tmpl w:val="86E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ocumentProtection w:edit="forms" w:enforcement="1" w:cryptProviderType="rsaFull" w:cryptAlgorithmClass="hash" w:cryptAlgorithmType="typeAny" w:cryptAlgorithmSid="4" w:cryptSpinCount="100000" w:hash="QHTOikdEE6npysch2Sa3DjVef2g=" w:salt="1A02DuPyjdDc4HSWND38n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26"/>
    <w:rsid w:val="00091446"/>
    <w:rsid w:val="003F3CEE"/>
    <w:rsid w:val="005E4273"/>
    <w:rsid w:val="005F1F3D"/>
    <w:rsid w:val="007F436D"/>
    <w:rsid w:val="00A14592"/>
    <w:rsid w:val="00A61ABD"/>
    <w:rsid w:val="00C95392"/>
    <w:rsid w:val="00D91C60"/>
    <w:rsid w:val="00E31869"/>
    <w:rsid w:val="00E65A26"/>
    <w:rsid w:val="00EC3305"/>
    <w:rsid w:val="00FB6476"/>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9E5B257-D8E4-49F7-A90A-CC7BF965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26"/>
  </w:style>
  <w:style w:type="paragraph" w:styleId="Footer">
    <w:name w:val="footer"/>
    <w:basedOn w:val="Normal"/>
    <w:link w:val="FooterChar"/>
    <w:uiPriority w:val="99"/>
    <w:unhideWhenUsed/>
    <w:rsid w:val="00E65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26"/>
  </w:style>
  <w:style w:type="paragraph" w:styleId="BalloonText">
    <w:name w:val="Balloon Text"/>
    <w:basedOn w:val="Normal"/>
    <w:link w:val="BalloonTextChar"/>
    <w:uiPriority w:val="99"/>
    <w:semiHidden/>
    <w:unhideWhenUsed/>
    <w:rsid w:val="00E6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26"/>
    <w:rPr>
      <w:rFonts w:ascii="Tahoma" w:hAnsi="Tahoma" w:cs="Tahoma"/>
      <w:sz w:val="16"/>
      <w:szCs w:val="16"/>
    </w:rPr>
  </w:style>
  <w:style w:type="table" w:styleId="TableGrid">
    <w:name w:val="Table Grid"/>
    <w:basedOn w:val="TableNormal"/>
    <w:uiPriority w:val="59"/>
    <w:rsid w:val="00E6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ODS Companies</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Stan Carlberg</cp:lastModifiedBy>
  <cp:revision>2</cp:revision>
  <dcterms:created xsi:type="dcterms:W3CDTF">2016-03-09T21:12:00Z</dcterms:created>
  <dcterms:modified xsi:type="dcterms:W3CDTF">2016-03-09T21:12:00Z</dcterms:modified>
</cp:coreProperties>
</file>